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AD" w:rsidRDefault="00F65FAD" w:rsidP="00F65FAD">
      <w:pPr>
        <w:pStyle w:val="NormalnyWeb"/>
        <w:spacing w:before="119" w:beforeAutospacing="0" w:after="0" w:line="360" w:lineRule="auto"/>
        <w:ind w:left="6372" w:firstLine="708"/>
        <w:rPr>
          <w:sz w:val="22"/>
          <w:szCs w:val="22"/>
        </w:rPr>
      </w:pPr>
      <w:r>
        <w:rPr>
          <w:sz w:val="22"/>
          <w:szCs w:val="22"/>
        </w:rPr>
        <w:t>Grójec</w:t>
      </w:r>
      <w:r w:rsidR="004936CA">
        <w:rPr>
          <w:sz w:val="22"/>
          <w:szCs w:val="22"/>
        </w:rPr>
        <w:t xml:space="preserve"> </w:t>
      </w:r>
      <w:r>
        <w:rPr>
          <w:sz w:val="22"/>
          <w:szCs w:val="22"/>
        </w:rPr>
        <w:t>20</w:t>
      </w:r>
      <w:r w:rsidR="004936CA">
        <w:rPr>
          <w:sz w:val="22"/>
          <w:szCs w:val="22"/>
        </w:rPr>
        <w:t>20</w:t>
      </w:r>
    </w:p>
    <w:p w:rsidR="00F65FAD" w:rsidRDefault="00F65FAD" w:rsidP="00F65FAD">
      <w:pPr>
        <w:pStyle w:val="NormalnyWeb"/>
        <w:spacing w:before="119" w:beforeAutospacing="0" w:after="0" w:line="360" w:lineRule="auto"/>
        <w:ind w:left="6372" w:firstLine="708"/>
        <w:rPr>
          <w:sz w:val="22"/>
          <w:szCs w:val="22"/>
        </w:rPr>
      </w:pPr>
    </w:p>
    <w:p w:rsidR="00F65FAD" w:rsidRDefault="00F65FAD" w:rsidP="00F65FAD">
      <w:pPr>
        <w:pStyle w:val="NormalnyWeb"/>
        <w:spacing w:before="119" w:beforeAutospacing="0" w:after="0" w:line="360" w:lineRule="auto"/>
      </w:pPr>
      <w:r>
        <w:t>Dane swoje….</w:t>
      </w:r>
    </w:p>
    <w:p w:rsidR="00F65FAD" w:rsidRDefault="00F65FAD" w:rsidP="00F65FAD">
      <w:pPr>
        <w:pStyle w:val="NormalnyWeb"/>
        <w:spacing w:before="119" w:beforeAutospacing="0" w:after="0" w:line="360" w:lineRule="auto"/>
      </w:pPr>
    </w:p>
    <w:p w:rsidR="004936CA" w:rsidRDefault="004936CA" w:rsidP="004936CA">
      <w:pPr>
        <w:spacing w:line="360" w:lineRule="auto"/>
        <w:ind w:left="4956" w:firstLine="708"/>
        <w:rPr>
          <w:b/>
        </w:rPr>
      </w:pPr>
      <w:r>
        <w:t>Energia XYZ…</w:t>
      </w:r>
    </w:p>
    <w:p w:rsidR="00F65FAD" w:rsidRDefault="00F65FAD" w:rsidP="00F65FAD">
      <w:pPr>
        <w:spacing w:line="360" w:lineRule="auto"/>
        <w:ind w:left="4956" w:firstLine="708"/>
        <w:rPr>
          <w:b/>
        </w:rPr>
      </w:pPr>
    </w:p>
    <w:p w:rsidR="00F65FAD" w:rsidRDefault="00F65FAD" w:rsidP="00F65FAD">
      <w:pPr>
        <w:pStyle w:val="NormalnyWeb"/>
        <w:spacing w:before="119" w:beforeAutospacing="0" w:after="0" w:line="360" w:lineRule="auto"/>
        <w:jc w:val="center"/>
      </w:pPr>
    </w:p>
    <w:p w:rsidR="00F65FAD" w:rsidRDefault="00F65FAD" w:rsidP="00F65FAD">
      <w:pPr>
        <w:pStyle w:val="NormalnyWeb"/>
        <w:spacing w:before="119" w:beforeAutospacing="0" w:after="0" w:line="360" w:lineRule="auto"/>
        <w:jc w:val="center"/>
      </w:pPr>
      <w:r>
        <w:rPr>
          <w:b/>
          <w:bCs/>
          <w:sz w:val="22"/>
          <w:szCs w:val="22"/>
        </w:rPr>
        <w:t>Oświadczenie o odstąpieniu od umowy zawartej poza lokalem przedsiębiorstwa</w:t>
      </w:r>
    </w:p>
    <w:p w:rsidR="00F65FAD" w:rsidRDefault="00F65FAD" w:rsidP="00F65FAD">
      <w:pPr>
        <w:pStyle w:val="NormalnyWeb"/>
        <w:spacing w:before="119" w:beforeAutospacing="0" w:after="0" w:line="360" w:lineRule="auto"/>
        <w:jc w:val="center"/>
      </w:pPr>
    </w:p>
    <w:p w:rsidR="00F65FAD" w:rsidRDefault="00F65FAD" w:rsidP="00867B8D">
      <w:pPr>
        <w:pStyle w:val="Tekstpodstawowy"/>
        <w:spacing w:after="0" w:line="288" w:lineRule="auto"/>
        <w:ind w:firstLine="708"/>
        <w:jc w:val="both"/>
      </w:pPr>
      <w:r>
        <w:t>Oświadczam, iż na podstawie art. 27 ustawy z dnia 30 maja 2014 roku o prawach konsumenta (Dz. U. z dnia 24 czerwca 2014 r.) odstępuję od umowy</w:t>
      </w:r>
      <w:r>
        <w:rPr>
          <w:rFonts w:cs="Verdana"/>
        </w:rPr>
        <w:t xml:space="preserve"> o świadczenie następującej usługi  umowa  sprzedaży  energii  elektrycznej dla odbiorców indywidualnych zawartej w dniu </w:t>
      </w:r>
      <w:r w:rsidR="004936CA">
        <w:rPr>
          <w:rFonts w:cs="Verdana"/>
        </w:rPr>
        <w:t>,,,,,,,, 2020</w:t>
      </w:r>
      <w:r>
        <w:rPr>
          <w:rFonts w:cs="Verdana"/>
        </w:rPr>
        <w:t xml:space="preserve"> r.</w:t>
      </w:r>
      <w:r>
        <w:t xml:space="preserve">  Umowę zawarto w  moim domu, przedstawiciel firmy</w:t>
      </w:r>
      <w:r w:rsidR="004936CA">
        <w:t xml:space="preserve"> oszukał mnie, ponieważ </w:t>
      </w:r>
      <w:r>
        <w:t xml:space="preserve"> przedstawił się za pracownika energetyki.  Zgodnie z ww. przepisami odstępuje od umowy  i proszę o usunięcie moich danych  teleadresowych  z Państwa zbioru danych .</w:t>
      </w:r>
      <w:r w:rsidR="00A76AC4" w:rsidRPr="00A76AC4">
        <w:t xml:space="preserve"> </w:t>
      </w:r>
      <w:r w:rsidR="00A76AC4">
        <w:t>O</w:t>
      </w:r>
      <w:r w:rsidR="00A76AC4" w:rsidRPr="0012663F">
        <w:t>świadczam, iż na podstawie art. 84 Kodeksu cywilnego</w:t>
      </w:r>
      <w:r w:rsidR="00A76AC4" w:rsidRPr="0012663F">
        <w:rPr>
          <w:rStyle w:val="Odwoanieprzypisudolnego"/>
        </w:rPr>
        <w:footnoteReference w:id="1"/>
      </w:r>
      <w:r w:rsidR="00A76AC4" w:rsidRPr="0012663F">
        <w:t xml:space="preserve"> uchylam się od skutków prawnych oświadczenia woli złożonego w dniu ................................., w którym zobowiązałem(łam) się do ............................................Informuję, że w chwili składania oświadczenia woli w zakresie zawarcia umowy </w:t>
      </w:r>
      <w:r w:rsidR="00A76AC4" w:rsidRPr="0012663F">
        <w:br/>
        <w:t>z dnia .............................., nr .................................. o ………………………… ……… ……… działałem/am pod wpływem błędu, co do treści czynności prawnej,</w:t>
      </w:r>
    </w:p>
    <w:p w:rsidR="00F65FAD" w:rsidRDefault="00F65FAD" w:rsidP="00F65FAD">
      <w:pPr>
        <w:pStyle w:val="NormalnyWeb"/>
        <w:spacing w:after="0" w:line="360" w:lineRule="auto"/>
        <w:jc w:val="both"/>
      </w:pPr>
      <w:r>
        <w:rPr>
          <w:sz w:val="22"/>
          <w:szCs w:val="22"/>
        </w:rPr>
        <w:t xml:space="preserve"> </w:t>
      </w:r>
    </w:p>
    <w:p w:rsidR="00F65FAD" w:rsidRDefault="00F65FAD" w:rsidP="00F65FAD">
      <w:pPr>
        <w:pStyle w:val="NormalnyWeb"/>
        <w:spacing w:before="119" w:beforeAutospacing="0" w:after="0" w:line="360" w:lineRule="auto"/>
        <w:ind w:left="5664" w:firstLine="708"/>
      </w:pPr>
      <w:r>
        <w:rPr>
          <w:sz w:val="22"/>
          <w:szCs w:val="22"/>
        </w:rPr>
        <w:t>Z poważaniem,</w:t>
      </w:r>
    </w:p>
    <w:p w:rsidR="00F65FAD" w:rsidRDefault="00F65FAD" w:rsidP="00F65FAD">
      <w:pPr>
        <w:pStyle w:val="NormalnyWeb"/>
        <w:spacing w:after="0" w:line="360" w:lineRule="auto"/>
      </w:pPr>
    </w:p>
    <w:p w:rsidR="00F65FAD" w:rsidRDefault="00F65FAD" w:rsidP="00F65FAD">
      <w:pPr>
        <w:spacing w:line="360" w:lineRule="auto"/>
      </w:pPr>
    </w:p>
    <w:p w:rsidR="00F65FAD" w:rsidRDefault="00F65FAD" w:rsidP="00F65FAD"/>
    <w:p w:rsidR="00FC6A54" w:rsidRPr="004936CA" w:rsidRDefault="004936CA">
      <w:pPr>
        <w:rPr>
          <w:sz w:val="20"/>
          <w:szCs w:val="20"/>
        </w:rPr>
      </w:pPr>
      <w:r w:rsidRPr="004936CA">
        <w:rPr>
          <w:sz w:val="20"/>
          <w:szCs w:val="20"/>
        </w:rPr>
        <w:t xml:space="preserve">Do wiadomości </w:t>
      </w:r>
    </w:p>
    <w:p w:rsidR="004936CA" w:rsidRPr="004936CA" w:rsidRDefault="004936CA">
      <w:pPr>
        <w:rPr>
          <w:sz w:val="20"/>
          <w:szCs w:val="20"/>
        </w:rPr>
      </w:pPr>
    </w:p>
    <w:p w:rsidR="004936CA" w:rsidRPr="004936CA" w:rsidRDefault="004936CA">
      <w:pPr>
        <w:rPr>
          <w:sz w:val="20"/>
          <w:szCs w:val="20"/>
        </w:rPr>
      </w:pPr>
      <w:r w:rsidRPr="004936CA">
        <w:rPr>
          <w:sz w:val="20"/>
          <w:szCs w:val="20"/>
        </w:rPr>
        <w:t>Powiatowy Rzecznik Konsumentów</w:t>
      </w:r>
    </w:p>
    <w:p w:rsidR="004936CA" w:rsidRPr="004936CA" w:rsidRDefault="004936CA">
      <w:pPr>
        <w:rPr>
          <w:sz w:val="20"/>
          <w:szCs w:val="20"/>
        </w:rPr>
      </w:pPr>
      <w:r>
        <w:rPr>
          <w:sz w:val="20"/>
          <w:szCs w:val="20"/>
        </w:rPr>
        <w:t>w</w:t>
      </w:r>
      <w:r w:rsidRPr="004936CA">
        <w:rPr>
          <w:sz w:val="20"/>
          <w:szCs w:val="20"/>
        </w:rPr>
        <w:t xml:space="preserve"> Grójcu</w:t>
      </w:r>
    </w:p>
    <w:sectPr w:rsidR="004936CA" w:rsidRPr="004936CA" w:rsidSect="00FC6A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ACF" w:rsidRDefault="00A00ACF" w:rsidP="00A76AC4">
      <w:r>
        <w:separator/>
      </w:r>
    </w:p>
  </w:endnote>
  <w:endnote w:type="continuationSeparator" w:id="0">
    <w:p w:rsidR="00A00ACF" w:rsidRDefault="00A00ACF" w:rsidP="00A76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ACF" w:rsidRDefault="00A00ACF" w:rsidP="00A76AC4">
      <w:r>
        <w:separator/>
      </w:r>
    </w:p>
  </w:footnote>
  <w:footnote w:type="continuationSeparator" w:id="0">
    <w:p w:rsidR="00A00ACF" w:rsidRDefault="00A00ACF" w:rsidP="00A76AC4">
      <w:r>
        <w:continuationSeparator/>
      </w:r>
    </w:p>
  </w:footnote>
  <w:footnote w:id="1">
    <w:p w:rsidR="00A76AC4" w:rsidRPr="00F443FF" w:rsidRDefault="00A76AC4" w:rsidP="00A76AC4">
      <w:pPr>
        <w:jc w:val="both"/>
        <w:rPr>
          <w:rFonts w:ascii="Arial" w:hAnsi="Arial" w:cs="Arial"/>
          <w:sz w:val="18"/>
          <w:szCs w:val="18"/>
        </w:rPr>
      </w:pPr>
      <w:r w:rsidRPr="00F443FF">
        <w:rPr>
          <w:rStyle w:val="Odwoanieprzypisudolnego"/>
          <w:rFonts w:ascii="Arial" w:hAnsi="Arial" w:cs="Arial"/>
          <w:sz w:val="18"/>
          <w:szCs w:val="18"/>
        </w:rPr>
        <w:footnoteRef/>
      </w:r>
      <w:r w:rsidRPr="00F443FF">
        <w:rPr>
          <w:rFonts w:ascii="Arial" w:hAnsi="Arial" w:cs="Arial"/>
          <w:sz w:val="18"/>
          <w:szCs w:val="18"/>
        </w:rPr>
        <w:t xml:space="preserve"> </w:t>
      </w:r>
      <w:r w:rsidRPr="00F443FF">
        <w:rPr>
          <w:rFonts w:ascii="Arial" w:hAnsi="Arial" w:cs="Arial"/>
          <w:b/>
          <w:bCs/>
          <w:sz w:val="18"/>
          <w:szCs w:val="18"/>
        </w:rPr>
        <w:t>Art. 84. </w:t>
      </w:r>
      <w:r w:rsidRPr="00F443FF">
        <w:rPr>
          <w:rFonts w:ascii="Arial" w:hAnsi="Arial" w:cs="Arial"/>
          <w:sz w:val="18"/>
          <w:szCs w:val="18"/>
        </w:rPr>
        <w:t>§ 1. W razie błędu co do treści czynności prawnej można uchylić się od skutków prawnych swego oświadczenia woli. Jeżeli jednak oświadczenie woli było złożone innej osobie, uchylenie się od jego skutków prawnych dopuszczalne jest tylko wtedy, gdy błąd został wywołany przez tę osobę, chociażby bez jej winy, albo gdy wiedziała ona o błędzie lub mogła z łatwością błąd zauważyć; ograniczenie to nie dotyczy czynności prawnej nieodpłatnej.</w:t>
      </w:r>
    </w:p>
    <w:p w:rsidR="00A76AC4" w:rsidRPr="00F443FF" w:rsidRDefault="00A76AC4" w:rsidP="00A76AC4">
      <w:pPr>
        <w:jc w:val="both"/>
        <w:rPr>
          <w:rFonts w:ascii="Arial" w:hAnsi="Arial" w:cs="Arial"/>
          <w:sz w:val="18"/>
          <w:szCs w:val="18"/>
        </w:rPr>
      </w:pPr>
      <w:r w:rsidRPr="00F443FF">
        <w:rPr>
          <w:rFonts w:ascii="Arial" w:hAnsi="Arial" w:cs="Arial"/>
          <w:sz w:val="18"/>
          <w:szCs w:val="18"/>
        </w:rPr>
        <w:t>§ 2. Można powoływać się tylko na błąd uzasadniający przypuszczenie, że gdyby składający oświadczenie woli nie działał pod wpływem błędu i oceniał sprawę rozsądnie, nie złożyłby oświadczenia tej treści (błąd istotny).</w:t>
      </w:r>
    </w:p>
    <w:p w:rsidR="00A76AC4" w:rsidRDefault="00A76AC4" w:rsidP="00A76AC4">
      <w:pPr>
        <w:pStyle w:val="Tekstprzypisudolneg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65FAD"/>
    <w:rsid w:val="00133843"/>
    <w:rsid w:val="00312A30"/>
    <w:rsid w:val="00334028"/>
    <w:rsid w:val="004936CA"/>
    <w:rsid w:val="004C04B5"/>
    <w:rsid w:val="007A576E"/>
    <w:rsid w:val="00867B8D"/>
    <w:rsid w:val="009B74B0"/>
    <w:rsid w:val="00A00ACF"/>
    <w:rsid w:val="00A76AC4"/>
    <w:rsid w:val="00DE612D"/>
    <w:rsid w:val="00F65FAD"/>
    <w:rsid w:val="00FC6A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F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F65FAD"/>
    <w:pPr>
      <w:spacing w:before="100" w:beforeAutospacing="1" w:after="119"/>
    </w:pPr>
  </w:style>
  <w:style w:type="paragraph" w:styleId="Tekstpodstawowy">
    <w:name w:val="Body Text"/>
    <w:basedOn w:val="Normalny"/>
    <w:link w:val="TekstpodstawowyZnak"/>
    <w:rsid w:val="00A76AC4"/>
    <w:pPr>
      <w:spacing w:after="480"/>
    </w:pPr>
    <w:rPr>
      <w:rFonts w:ascii="Arial" w:hAnsi="Arial" w:cs="Arial"/>
      <w:sz w:val="22"/>
      <w:szCs w:val="22"/>
    </w:rPr>
  </w:style>
  <w:style w:type="character" w:customStyle="1" w:styleId="TekstpodstawowyZnak">
    <w:name w:val="Tekst podstawowy Znak"/>
    <w:basedOn w:val="Domylnaczcionkaakapitu"/>
    <w:link w:val="Tekstpodstawowy"/>
    <w:rsid w:val="00A76AC4"/>
    <w:rPr>
      <w:rFonts w:ascii="Arial" w:eastAsia="Times New Roman" w:hAnsi="Arial" w:cs="Arial"/>
      <w:lang w:eastAsia="pl-PL"/>
    </w:rPr>
  </w:style>
  <w:style w:type="paragraph" w:styleId="Tekstprzypisudolnego">
    <w:name w:val="footnote text"/>
    <w:basedOn w:val="Normalny"/>
    <w:link w:val="TekstprzypisudolnegoZnak"/>
    <w:semiHidden/>
    <w:rsid w:val="00A76AC4"/>
    <w:rPr>
      <w:sz w:val="20"/>
      <w:szCs w:val="20"/>
    </w:rPr>
  </w:style>
  <w:style w:type="character" w:customStyle="1" w:styleId="TekstprzypisudolnegoZnak">
    <w:name w:val="Tekst przypisu dolnego Znak"/>
    <w:basedOn w:val="Domylnaczcionkaakapitu"/>
    <w:link w:val="Tekstprzypisudolnego"/>
    <w:semiHidden/>
    <w:rsid w:val="00A76AC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76AC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1018</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dulembas</dc:creator>
  <cp:lastModifiedBy>dulembas</cp:lastModifiedBy>
  <cp:revision>2</cp:revision>
  <dcterms:created xsi:type="dcterms:W3CDTF">2020-09-15T06:51:00Z</dcterms:created>
  <dcterms:modified xsi:type="dcterms:W3CDTF">2020-09-15T06:51:00Z</dcterms:modified>
</cp:coreProperties>
</file>